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4C39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Дело № 5-</w:t>
      </w:r>
      <w:r w:rsidR="00FD5047">
        <w:rPr>
          <w:b w:val="0"/>
          <w:color w:val="auto"/>
          <w:sz w:val="28"/>
        </w:rPr>
        <w:t>78</w:t>
      </w:r>
      <w:r w:rsidR="0028143F">
        <w:rPr>
          <w:b w:val="0"/>
          <w:color w:val="auto"/>
          <w:sz w:val="28"/>
        </w:rPr>
        <w:t>3</w:t>
      </w:r>
      <w:r w:rsidR="008F6BFA">
        <w:rPr>
          <w:b w:val="0"/>
          <w:color w:val="auto"/>
          <w:sz w:val="28"/>
        </w:rPr>
        <w:t>-2201</w:t>
      </w:r>
      <w:r w:rsidRPr="002145DC">
        <w:rPr>
          <w:b w:val="0"/>
          <w:color w:val="auto"/>
          <w:sz w:val="28"/>
        </w:rPr>
        <w:t>/202</w:t>
      </w:r>
      <w:r w:rsidRPr="002145DC" w:rsidR="00241B30">
        <w:rPr>
          <w:b w:val="0"/>
          <w:color w:val="auto"/>
          <w:sz w:val="28"/>
        </w:rPr>
        <w:t>5</w:t>
      </w:r>
    </w:p>
    <w:p w:rsidR="004E04AB" w:rsidRPr="002145DC">
      <w:pPr>
        <w:pStyle w:val="Title"/>
        <w:ind w:right="282"/>
        <w:jc w:val="right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УИД</w:t>
      </w:r>
      <w:r w:rsidRPr="002145DC" w:rsidR="00286A91">
        <w:rPr>
          <w:b w:val="0"/>
          <w:color w:val="auto"/>
          <w:sz w:val="28"/>
        </w:rPr>
        <w:t xml:space="preserve"> </w:t>
      </w:r>
      <w:r w:rsidRPr="00D06229" w:rsidR="00D06229">
        <w:rPr>
          <w:b w:val="0"/>
          <w:color w:val="auto"/>
          <w:sz w:val="28"/>
        </w:rPr>
        <w:t>86MS0022-01-2025-003958-65</w:t>
      </w:r>
    </w:p>
    <w:p w:rsidR="00626A5F" w:rsidRPr="002145DC">
      <w:pPr>
        <w:pStyle w:val="Title"/>
        <w:ind w:right="282"/>
        <w:jc w:val="right"/>
        <w:rPr>
          <w:b w:val="0"/>
          <w:color w:val="auto"/>
          <w:sz w:val="28"/>
        </w:rPr>
      </w:pP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 О С Т А Н О В Л Е Н И Е</w:t>
      </w:r>
    </w:p>
    <w:p w:rsidR="00244C39" w:rsidRPr="002145DC">
      <w:pPr>
        <w:pStyle w:val="Title"/>
        <w:ind w:right="282"/>
        <w:rPr>
          <w:b w:val="0"/>
          <w:color w:val="auto"/>
          <w:sz w:val="28"/>
        </w:rPr>
      </w:pPr>
      <w:r w:rsidRPr="002145DC">
        <w:rPr>
          <w:b w:val="0"/>
          <w:color w:val="auto"/>
          <w:sz w:val="28"/>
        </w:rPr>
        <w:t>по делу об административном правонарушении</w:t>
      </w:r>
    </w:p>
    <w:p w:rsidR="00244C39" w:rsidRPr="002145DC">
      <w:pPr>
        <w:ind w:right="282"/>
        <w:jc w:val="both"/>
        <w:rPr>
          <w:color w:val="auto"/>
          <w:sz w:val="28"/>
        </w:rPr>
      </w:pPr>
    </w:p>
    <w:p w:rsidR="00244C39" w:rsidRPr="002145DC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г.Нягань ХМАО-Югры </w:t>
      </w:r>
      <w:r w:rsidRPr="002145DC" w:rsidR="009631DB">
        <w:rPr>
          <w:color w:val="auto"/>
          <w:sz w:val="28"/>
        </w:rPr>
        <w:t xml:space="preserve">                                                   </w:t>
      </w:r>
      <w:r w:rsidR="00FD5047">
        <w:rPr>
          <w:color w:val="auto"/>
          <w:sz w:val="28"/>
        </w:rPr>
        <w:t>02 июля</w:t>
      </w:r>
      <w:r w:rsidRPr="002145DC" w:rsidR="00241B30">
        <w:rPr>
          <w:color w:val="auto"/>
          <w:sz w:val="28"/>
        </w:rPr>
        <w:t xml:space="preserve"> 2025</w:t>
      </w:r>
      <w:r w:rsidRPr="002145DC" w:rsidR="009631DB">
        <w:rPr>
          <w:color w:val="auto"/>
          <w:sz w:val="28"/>
        </w:rPr>
        <w:t xml:space="preserve"> года</w:t>
      </w:r>
    </w:p>
    <w:p w:rsidR="00244C39" w:rsidRPr="002145DC">
      <w:pPr>
        <w:pStyle w:val="BodyText"/>
        <w:ind w:right="282"/>
        <w:rPr>
          <w:color w:val="auto"/>
          <w:sz w:val="28"/>
        </w:rPr>
      </w:pPr>
    </w:p>
    <w:p w:rsidR="008F6BFA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судебного участка №1 Няганского судебного района Ханты-Мансийского автономного округа-Югры Л.Г. Волкова,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 xml:space="preserve">рассмотрев дело об административном правонарушении в отношении </w:t>
      </w:r>
      <w:r w:rsidR="00FD5047">
        <w:rPr>
          <w:color w:val="auto"/>
          <w:sz w:val="28"/>
        </w:rPr>
        <w:t>Устюгова Андрея Валерьевича</w:t>
      </w:r>
      <w:r w:rsidRPr="002145DC">
        <w:rPr>
          <w:color w:val="auto"/>
          <w:sz w:val="28"/>
        </w:rPr>
        <w:t xml:space="preserve">, </w:t>
      </w:r>
      <w:r w:rsidR="003E1ECF">
        <w:rPr>
          <w:color w:val="auto"/>
          <w:sz w:val="28"/>
        </w:rPr>
        <w:t>*</w:t>
      </w:r>
      <w:r w:rsidRPr="002145DC">
        <w:rPr>
          <w:color w:val="auto"/>
          <w:sz w:val="28"/>
        </w:rPr>
        <w:t xml:space="preserve"> года рождения, урожен</w:t>
      </w:r>
      <w:r w:rsidR="00FE2A19">
        <w:rPr>
          <w:color w:val="auto"/>
          <w:sz w:val="28"/>
        </w:rPr>
        <w:t>ца</w:t>
      </w:r>
      <w:r w:rsidRPr="002145DC">
        <w:rPr>
          <w:color w:val="auto"/>
          <w:sz w:val="28"/>
        </w:rPr>
        <w:t xml:space="preserve"> </w:t>
      </w:r>
      <w:r w:rsidR="003E1ECF">
        <w:rPr>
          <w:color w:val="auto"/>
          <w:sz w:val="28"/>
        </w:rPr>
        <w:t>*</w:t>
      </w:r>
      <w:r w:rsidRPr="002145DC">
        <w:rPr>
          <w:color w:val="auto"/>
          <w:sz w:val="28"/>
        </w:rPr>
        <w:t>, гражда</w:t>
      </w:r>
      <w:r w:rsidRPr="002145DC" w:rsidR="00B27A43">
        <w:rPr>
          <w:color w:val="auto"/>
          <w:sz w:val="28"/>
        </w:rPr>
        <w:t>н</w:t>
      </w:r>
      <w:r w:rsidR="00FE2A19">
        <w:rPr>
          <w:color w:val="auto"/>
          <w:sz w:val="28"/>
        </w:rPr>
        <w:t>ина</w:t>
      </w:r>
      <w:r w:rsidRPr="002145DC">
        <w:rPr>
          <w:color w:val="auto"/>
          <w:sz w:val="28"/>
        </w:rPr>
        <w:t xml:space="preserve"> РФ, паспорт </w:t>
      </w:r>
      <w:r w:rsidR="003E1ECF">
        <w:rPr>
          <w:color w:val="auto"/>
          <w:sz w:val="28"/>
        </w:rPr>
        <w:t>*</w:t>
      </w:r>
      <w:r w:rsidRPr="002145DC">
        <w:rPr>
          <w:color w:val="auto"/>
          <w:sz w:val="28"/>
        </w:rPr>
        <w:t>, проживающ</w:t>
      </w:r>
      <w:r w:rsidRPr="002145DC" w:rsidR="003C1965">
        <w:rPr>
          <w:color w:val="auto"/>
          <w:sz w:val="28"/>
        </w:rPr>
        <w:t>е</w:t>
      </w:r>
      <w:r w:rsidR="00FE2A1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 адресу: ХМАО–Югра, </w:t>
      </w:r>
      <w:r w:rsidR="003E1ECF">
        <w:rPr>
          <w:color w:val="auto"/>
          <w:sz w:val="28"/>
        </w:rPr>
        <w:t>*</w:t>
      </w:r>
      <w:r w:rsidRPr="002145DC" w:rsidR="005F2CBE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  <w:r w:rsidRPr="002145DC">
        <w:rPr>
          <w:color w:val="auto"/>
          <w:sz w:val="28"/>
        </w:rPr>
        <w:t>о совершении правонарушения, предусмотренного частью 1 статьи 20.25</w:t>
      </w:r>
      <w:r w:rsidRPr="002145DC">
        <w:rPr>
          <w:color w:val="auto"/>
          <w:sz w:val="28"/>
        </w:rPr>
        <w:t xml:space="preserve">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244C39" w:rsidRPr="002145DC">
      <w:pPr>
        <w:pStyle w:val="BodyText"/>
        <w:ind w:right="282" w:firstLine="708"/>
        <w:rPr>
          <w:color w:val="auto"/>
          <w:sz w:val="28"/>
        </w:rPr>
      </w:pPr>
    </w:p>
    <w:p w:rsidR="00244C39" w:rsidRPr="002145DC">
      <w:pPr>
        <w:ind w:right="282"/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У С Т А Н О В И Л:</w:t>
      </w:r>
    </w:p>
    <w:p w:rsidR="00244C39" w:rsidRPr="002145DC">
      <w:pPr>
        <w:ind w:right="282"/>
        <w:jc w:val="center"/>
        <w:rPr>
          <w:color w:val="auto"/>
          <w:sz w:val="28"/>
        </w:rPr>
      </w:pPr>
    </w:p>
    <w:p w:rsidR="00244C39" w:rsidRPr="002145DC">
      <w:pPr>
        <w:pStyle w:val="BodyText2"/>
        <w:ind w:right="282"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01 октября 2024</w:t>
      </w:r>
      <w:r w:rsidRPr="002145DC" w:rsidR="000607DB">
        <w:rPr>
          <w:color w:val="auto"/>
          <w:sz w:val="28"/>
        </w:rPr>
        <w:t xml:space="preserve"> года </w:t>
      </w:r>
      <w:r>
        <w:rPr>
          <w:color w:val="auto"/>
          <w:sz w:val="28"/>
        </w:rPr>
        <w:t xml:space="preserve">Устюгов </w:t>
      </w:r>
      <w:r>
        <w:rPr>
          <w:color w:val="auto"/>
          <w:sz w:val="28"/>
        </w:rPr>
        <w:t>А.В</w:t>
      </w:r>
      <w:r w:rsidRPr="002145DC" w:rsidR="000607DB">
        <w:rPr>
          <w:color w:val="auto"/>
          <w:sz w:val="28"/>
        </w:rPr>
        <w:t xml:space="preserve">., </w:t>
      </w:r>
      <w:r w:rsidRPr="002145DC" w:rsidR="00D54CD4">
        <w:rPr>
          <w:color w:val="auto"/>
          <w:sz w:val="28"/>
        </w:rPr>
        <w:t>проживающ</w:t>
      </w:r>
      <w:r w:rsidR="00FE2A19">
        <w:rPr>
          <w:color w:val="auto"/>
          <w:sz w:val="28"/>
        </w:rPr>
        <w:t>ий</w:t>
      </w:r>
      <w:r w:rsidRPr="002145DC" w:rsidR="000607DB">
        <w:rPr>
          <w:color w:val="auto"/>
          <w:sz w:val="28"/>
        </w:rPr>
        <w:t xml:space="preserve"> по адресу: ХМАО – Югра, </w:t>
      </w:r>
      <w:r w:rsidR="003E1ECF">
        <w:rPr>
          <w:color w:val="auto"/>
          <w:sz w:val="28"/>
        </w:rPr>
        <w:t>*</w:t>
      </w:r>
      <w:r w:rsidRPr="002145DC" w:rsidR="000607DB">
        <w:rPr>
          <w:color w:val="auto"/>
          <w:sz w:val="28"/>
        </w:rPr>
        <w:t xml:space="preserve">, своевременно не уплатил штраф в размере </w:t>
      </w:r>
      <w:r w:rsidR="00FE2A19">
        <w:rPr>
          <w:color w:val="auto"/>
          <w:sz w:val="28"/>
        </w:rPr>
        <w:t>5</w:t>
      </w:r>
      <w:r w:rsidRPr="002145DC" w:rsidR="000607DB">
        <w:rPr>
          <w:color w:val="auto"/>
          <w:sz w:val="28"/>
        </w:rPr>
        <w:t xml:space="preserve">00 рублей, назначенный постановлением ЦАФАП в ОДД ГИБДД УМВД России по ХМАО-Югре </w:t>
      </w:r>
      <w:r w:rsidR="0028143F">
        <w:rPr>
          <w:color w:val="auto"/>
          <w:sz w:val="28"/>
        </w:rPr>
        <w:t>18810586240718047716</w:t>
      </w:r>
      <w:r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 w:rsidR="000607DB">
        <w:rPr>
          <w:color w:val="auto"/>
          <w:sz w:val="28"/>
        </w:rPr>
        <w:t xml:space="preserve"> года, за совершение административного правонарушения, предусмотренного частью </w:t>
      </w:r>
      <w:r w:rsidR="00FE2A19">
        <w:rPr>
          <w:color w:val="auto"/>
          <w:sz w:val="28"/>
        </w:rPr>
        <w:t>2</w:t>
      </w:r>
      <w:r w:rsidRPr="002145DC" w:rsidR="000607DB">
        <w:rPr>
          <w:color w:val="auto"/>
          <w:sz w:val="28"/>
        </w:rPr>
        <w:t xml:space="preserve"> статьи 12.9</w:t>
      </w:r>
      <w:r w:rsidRPr="002145DC" w:rsidR="000607DB">
        <w:rPr>
          <w:color w:val="auto"/>
        </w:rPr>
        <w:t xml:space="preserve"> </w:t>
      </w:r>
      <w:r w:rsidRPr="002145DC" w:rsidR="000607DB">
        <w:rPr>
          <w:color w:val="auto"/>
          <w:sz w:val="28"/>
        </w:rPr>
        <w:t xml:space="preserve">Кодекса Российской Федерации об административных правонарушениях. 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>
        <w:rPr>
          <w:color w:val="auto"/>
          <w:sz w:val="28"/>
        </w:rPr>
        <w:t>Устюгов А.В</w:t>
      </w:r>
      <w:r w:rsidRPr="002145DC" w:rsidR="000607DB">
        <w:rPr>
          <w:color w:val="auto"/>
          <w:sz w:val="28"/>
        </w:rPr>
        <w:t xml:space="preserve">., </w:t>
      </w:r>
      <w:r w:rsidRPr="002145DC">
        <w:rPr>
          <w:color w:val="auto"/>
          <w:sz w:val="28"/>
          <w:szCs w:val="28"/>
          <w:lang w:val="x-none" w:eastAsia="x-none"/>
        </w:rPr>
        <w:t>извещенн</w:t>
      </w:r>
      <w:r w:rsidR="00FE2A19">
        <w:rPr>
          <w:color w:val="auto"/>
          <w:sz w:val="28"/>
          <w:szCs w:val="28"/>
          <w:lang w:eastAsia="x-none"/>
        </w:rPr>
        <w:t>ый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надлежащим образом, на рассмотрение дела об административном правонаруш</w:t>
      </w:r>
      <w:r w:rsidRPr="002145DC">
        <w:rPr>
          <w:color w:val="auto"/>
          <w:sz w:val="28"/>
          <w:szCs w:val="28"/>
          <w:lang w:val="x-none" w:eastAsia="x-none"/>
        </w:rPr>
        <w:t>ении не явил</w:t>
      </w:r>
      <w:r w:rsidR="00FE2A19">
        <w:rPr>
          <w:color w:val="auto"/>
          <w:sz w:val="28"/>
          <w:szCs w:val="28"/>
          <w:lang w:eastAsia="x-none"/>
        </w:rPr>
        <w:t>ся</w:t>
      </w:r>
      <w:r w:rsidRPr="002145DC">
        <w:rPr>
          <w:color w:val="auto"/>
          <w:sz w:val="28"/>
          <w:szCs w:val="28"/>
          <w:lang w:val="x-none" w:eastAsia="x-none"/>
        </w:rPr>
        <w:t>, причин неявки не сообщил, сведения о е</w:t>
      </w:r>
      <w:r w:rsidR="00FE2A19">
        <w:rPr>
          <w:color w:val="auto"/>
          <w:sz w:val="28"/>
          <w:szCs w:val="28"/>
          <w:lang w:eastAsia="x-none"/>
        </w:rPr>
        <w:t>го</w:t>
      </w:r>
      <w:r w:rsidRPr="002145DC">
        <w:rPr>
          <w:color w:val="auto"/>
          <w:sz w:val="28"/>
          <w:szCs w:val="28"/>
          <w:lang w:val="x-none" w:eastAsia="x-none"/>
        </w:rPr>
        <w:t xml:space="preserve"> надлежащем извещении в материалах дела имеются.</w:t>
      </w:r>
    </w:p>
    <w:p w:rsidR="002710A8" w:rsidRPr="002145DC" w:rsidP="002710A8">
      <w:pPr>
        <w:pStyle w:val="BodyText2"/>
        <w:ind w:right="282" w:firstLine="708"/>
        <w:jc w:val="both"/>
        <w:rPr>
          <w:color w:val="auto"/>
          <w:sz w:val="28"/>
          <w:szCs w:val="28"/>
          <w:lang w:val="x-none" w:eastAsia="x-none"/>
        </w:rPr>
      </w:pPr>
      <w:r w:rsidRPr="002145DC">
        <w:rPr>
          <w:color w:val="auto"/>
          <w:sz w:val="28"/>
          <w:szCs w:val="28"/>
          <w:lang w:val="x-none" w:eastAsia="x-none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</w:t>
      </w:r>
      <w:r w:rsidRPr="002145DC">
        <w:rPr>
          <w:color w:val="auto"/>
          <w:sz w:val="28"/>
          <w:szCs w:val="28"/>
          <w:lang w:val="x-none" w:eastAsia="x-none"/>
        </w:rPr>
        <w:t xml:space="preserve">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</w:t>
      </w:r>
      <w:r w:rsidRPr="002145DC">
        <w:rPr>
          <w:color w:val="auto"/>
          <w:sz w:val="28"/>
          <w:szCs w:val="28"/>
          <w:lang w:val="x-none" w:eastAsia="x-none"/>
        </w:rPr>
        <w:t xml:space="preserve">ии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>.</w:t>
      </w:r>
    </w:p>
    <w:p w:rsidR="00244C39" w:rsidRPr="002145DC" w:rsidP="002710A8">
      <w:pPr>
        <w:pStyle w:val="BodyText2"/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Исследовав материалы дела</w:t>
      </w:r>
      <w:r w:rsidRPr="002145DC" w:rsidR="008604FB">
        <w:rPr>
          <w:color w:val="auto"/>
          <w:sz w:val="28"/>
        </w:rPr>
        <w:t>,</w:t>
      </w:r>
      <w:r w:rsidRPr="002145DC">
        <w:rPr>
          <w:color w:val="auto"/>
          <w:sz w:val="28"/>
        </w:rPr>
        <w:t xml:space="preserve"> мировой судья находит вину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</w:t>
      </w:r>
      <w:r w:rsidRPr="002145DC">
        <w:rPr>
          <w:color w:val="auto"/>
        </w:rPr>
        <w:t xml:space="preserve"> </w:t>
      </w:r>
      <w:r w:rsidRPr="002145DC">
        <w:rPr>
          <w:color w:val="auto"/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</w:t>
      </w:r>
      <w:r w:rsidRPr="002145DC">
        <w:rPr>
          <w:color w:val="auto"/>
          <w:sz w:val="28"/>
        </w:rPr>
        <w:t xml:space="preserve">леченным к административной ответственности, не позднее 60 дней со дня вступления постановления о наложении </w:t>
      </w:r>
      <w:r w:rsidRPr="002145DC">
        <w:rPr>
          <w:color w:val="auto"/>
          <w:sz w:val="28"/>
        </w:rPr>
        <w:t>административного штрафа в законную силу</w:t>
      </w:r>
      <w:r w:rsidRPr="002145DC">
        <w:rPr>
          <w:b/>
          <w:color w:val="auto"/>
          <w:sz w:val="28"/>
        </w:rPr>
        <w:t xml:space="preserve"> </w:t>
      </w:r>
      <w:r w:rsidRPr="002145DC">
        <w:rPr>
          <w:color w:val="auto"/>
          <w:sz w:val="28"/>
        </w:rPr>
        <w:t xml:space="preserve">либо со дня истечения срока отсрочки или срока рассрочки.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силу части 3 статьи 4.8. Кодекса Российской </w:t>
      </w:r>
      <w:r w:rsidRPr="002145DC">
        <w:rPr>
          <w:color w:val="auto"/>
          <w:sz w:val="28"/>
        </w:rPr>
        <w:t>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</w:t>
      </w:r>
      <w:r w:rsidRPr="002145DC">
        <w:rPr>
          <w:color w:val="auto"/>
          <w:sz w:val="28"/>
        </w:rPr>
        <w:t>нь.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Постановление о наложении административного штрафа вынесено </w:t>
      </w:r>
      <w:r w:rsidR="00794F25">
        <w:rPr>
          <w:color w:val="auto"/>
          <w:sz w:val="28"/>
        </w:rPr>
        <w:t xml:space="preserve">                </w:t>
      </w:r>
      <w:r w:rsidR="00FD5047">
        <w:rPr>
          <w:color w:val="auto"/>
          <w:sz w:val="28"/>
        </w:rPr>
        <w:t>18 июл</w:t>
      </w:r>
      <w:r w:rsidR="008F6BFA">
        <w:rPr>
          <w:color w:val="auto"/>
          <w:sz w:val="28"/>
        </w:rPr>
        <w:t>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года. Постановле</w:t>
      </w:r>
      <w:r w:rsidRPr="002145DC" w:rsidR="00D96FE6">
        <w:rPr>
          <w:color w:val="auto"/>
          <w:sz w:val="28"/>
        </w:rPr>
        <w:t>ние вступило в законную силу</w:t>
      </w:r>
      <w:r w:rsidRPr="002145DC">
        <w:rPr>
          <w:color w:val="auto"/>
          <w:sz w:val="28"/>
        </w:rPr>
        <w:t xml:space="preserve"> </w:t>
      </w:r>
      <w:r w:rsidR="00FD5047">
        <w:rPr>
          <w:color w:val="auto"/>
          <w:sz w:val="28"/>
        </w:rPr>
        <w:t>30 июля</w:t>
      </w:r>
      <w:r w:rsidRPr="002145DC" w:rsidR="00BE44A6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года. Оплатить штраф </w:t>
      </w:r>
      <w:r w:rsidR="00FD5047">
        <w:rPr>
          <w:color w:val="auto"/>
          <w:sz w:val="28"/>
        </w:rPr>
        <w:t>Устюгов А.В</w:t>
      </w:r>
      <w:r w:rsidRPr="002145DC">
        <w:rPr>
          <w:color w:val="auto"/>
          <w:sz w:val="28"/>
        </w:rPr>
        <w:t>. долж</w:t>
      </w:r>
      <w:r w:rsidR="00B71A29">
        <w:rPr>
          <w:color w:val="auto"/>
          <w:sz w:val="28"/>
        </w:rPr>
        <w:t>ен</w:t>
      </w:r>
      <w:r w:rsidRPr="002145DC">
        <w:rPr>
          <w:color w:val="auto"/>
          <w:sz w:val="28"/>
        </w:rPr>
        <w:t xml:space="preserve"> был до </w:t>
      </w:r>
      <w:r w:rsidR="00FD5047">
        <w:rPr>
          <w:color w:val="auto"/>
          <w:sz w:val="28"/>
        </w:rPr>
        <w:t>30 сентября 2024</w:t>
      </w:r>
      <w:r w:rsidRPr="002145DC">
        <w:rPr>
          <w:color w:val="auto"/>
          <w:sz w:val="28"/>
        </w:rPr>
        <w:t xml:space="preserve"> года включительно. Отсрочка или рассрочк</w:t>
      </w:r>
      <w:r w:rsidRPr="002145DC">
        <w:rPr>
          <w:color w:val="auto"/>
          <w:sz w:val="28"/>
        </w:rPr>
        <w:t>а по уплате штрафа не предоставлялась. Сведений о своевременной уплате штрафа не имеется.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Вина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>. в совершении административного правонарушения, предусмотренного частью 1 статьи 20.25 Кодекса Российской Федерации об административных правонарушен</w:t>
      </w:r>
      <w:r w:rsidRPr="002145DC">
        <w:rPr>
          <w:color w:val="auto"/>
          <w:sz w:val="28"/>
        </w:rPr>
        <w:t xml:space="preserve">иях, подтверждается исследованными мировым судьей материалами дела: 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протоколом № </w:t>
      </w:r>
      <w:r w:rsidR="0028143F">
        <w:rPr>
          <w:color w:val="auto"/>
          <w:sz w:val="28"/>
        </w:rPr>
        <w:t>18810886250920046631</w:t>
      </w:r>
      <w:r w:rsidRPr="002145DC">
        <w:rPr>
          <w:color w:val="auto"/>
          <w:sz w:val="28"/>
        </w:rPr>
        <w:t xml:space="preserve"> по делу об административном правонарушении от </w:t>
      </w:r>
      <w:r w:rsidR="00FD5047">
        <w:rPr>
          <w:color w:val="auto"/>
          <w:sz w:val="28"/>
        </w:rPr>
        <w:t>19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в котором указаны обстоятельства совершения </w:t>
      </w:r>
      <w:r w:rsidR="00FD5047">
        <w:rPr>
          <w:color w:val="auto"/>
          <w:sz w:val="28"/>
        </w:rPr>
        <w:t>Устюговым А.В</w:t>
      </w:r>
      <w:r w:rsidRPr="002145DC">
        <w:rPr>
          <w:color w:val="auto"/>
          <w:sz w:val="28"/>
        </w:rPr>
        <w:t>. административного правонару</w:t>
      </w:r>
      <w:r w:rsidRPr="002145DC">
        <w:rPr>
          <w:color w:val="auto"/>
          <w:sz w:val="28"/>
        </w:rPr>
        <w:t>шения;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постановлением ЦАФАП в ОДД ГИБДД УМВД России по ХМАО-Югре </w:t>
      </w:r>
      <w:r w:rsidR="0028143F">
        <w:rPr>
          <w:color w:val="auto"/>
          <w:sz w:val="28"/>
        </w:rPr>
        <w:t>18810586240718047716</w:t>
      </w:r>
      <w:r w:rsidR="00FD5047"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вынесенного на основании материалов, полученных с применением работающего в автоматическом режиме технического средства имеющего функции фото- и к</w:t>
      </w:r>
      <w:r w:rsidRPr="002145DC">
        <w:rPr>
          <w:color w:val="auto"/>
          <w:sz w:val="28"/>
        </w:rPr>
        <w:t xml:space="preserve">иносъемки, видеозаписи, в котором </w:t>
      </w:r>
      <w:r w:rsidR="00FD5047">
        <w:rPr>
          <w:color w:val="auto"/>
          <w:sz w:val="28"/>
        </w:rPr>
        <w:t>Устюгов А.В</w:t>
      </w:r>
      <w:r w:rsidRPr="002145DC">
        <w:rPr>
          <w:color w:val="auto"/>
          <w:sz w:val="28"/>
        </w:rPr>
        <w:t xml:space="preserve">. предупрежден о необходимости оплатить штраф, направленным в адрес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 xml:space="preserve">. </w:t>
      </w:r>
      <w:r w:rsidRPr="002145DC" w:rsidR="00882FE7">
        <w:rPr>
          <w:color w:val="auto"/>
          <w:sz w:val="28"/>
        </w:rPr>
        <w:t>в электронном виде</w:t>
      </w:r>
      <w:r w:rsidRPr="002145DC">
        <w:rPr>
          <w:color w:val="auto"/>
          <w:sz w:val="28"/>
        </w:rPr>
        <w:t>;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- сведениями ГИС ГМП, согласно которых </w:t>
      </w:r>
      <w:r w:rsidR="00FD5047">
        <w:rPr>
          <w:color w:val="auto"/>
          <w:sz w:val="28"/>
        </w:rPr>
        <w:t>Устюгов А.В</w:t>
      </w:r>
      <w:r w:rsidRPr="002145DC">
        <w:rPr>
          <w:color w:val="auto"/>
          <w:sz w:val="28"/>
        </w:rPr>
        <w:t xml:space="preserve">. своевременно не оплатил административный штраф, </w:t>
      </w:r>
      <w:r w:rsidRPr="002145DC">
        <w:rPr>
          <w:color w:val="auto"/>
          <w:sz w:val="28"/>
        </w:rPr>
        <w:t>наложенный на не</w:t>
      </w:r>
      <w:r w:rsidR="00B71A29">
        <w:rPr>
          <w:color w:val="auto"/>
          <w:sz w:val="28"/>
        </w:rPr>
        <w:t>го</w:t>
      </w:r>
      <w:r w:rsidRPr="002145DC">
        <w:rPr>
          <w:color w:val="auto"/>
          <w:sz w:val="28"/>
        </w:rPr>
        <w:t xml:space="preserve"> постановлением ЦАФАП в ОДД ГИБДД УМВД России по ХМАО-Югре </w:t>
      </w:r>
      <w:r w:rsidR="0028143F">
        <w:rPr>
          <w:color w:val="auto"/>
          <w:sz w:val="28"/>
        </w:rPr>
        <w:t>18810586240718047716</w:t>
      </w:r>
      <w:r w:rsidR="00FD5047"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на реквизиты счета, указанные в постановлении. Платеж поступил </w:t>
      </w:r>
      <w:r w:rsidR="00FD5047">
        <w:rPr>
          <w:color w:val="auto"/>
          <w:sz w:val="28"/>
        </w:rPr>
        <w:t>24 октября 2024</w:t>
      </w:r>
      <w:r w:rsidRPr="002145DC">
        <w:rPr>
          <w:color w:val="auto"/>
          <w:sz w:val="28"/>
        </w:rPr>
        <w:t xml:space="preserve"> года, то есть несвоевременно.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Данные доказательства в их </w:t>
      </w:r>
      <w:r w:rsidRPr="002145DC">
        <w:rPr>
          <w:color w:val="auto"/>
          <w:sz w:val="28"/>
        </w:rPr>
        <w:t xml:space="preserve">совокупности являются достаточными                для установления вины </w:t>
      </w:r>
      <w:r w:rsidR="00FD5047">
        <w:rPr>
          <w:color w:val="auto"/>
          <w:sz w:val="28"/>
        </w:rPr>
        <w:t>Устюгова А.В</w:t>
      </w:r>
      <w:r w:rsidRPr="002145DC">
        <w:rPr>
          <w:color w:val="auto"/>
          <w:sz w:val="28"/>
        </w:rPr>
        <w:t>. в совершении вышеназванного административного правонарушения.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Собранные по делу доказательства с точки зрения относимости, допустимости и достоверности соответствуют треб</w:t>
      </w:r>
      <w:r w:rsidRPr="002145DC">
        <w:rPr>
          <w:color w:val="auto"/>
          <w:sz w:val="28"/>
        </w:rPr>
        <w:t>ованиям Кодекса Российской Федерации об административных правонарушениях.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Вместе с тем, согласно </w:t>
      </w:r>
      <w:hyperlink r:id="rId4" w:history="1">
        <w:r w:rsidRPr="002145DC">
          <w:rPr>
            <w:rStyle w:val="00"/>
            <w:color w:val="auto"/>
            <w:sz w:val="28"/>
          </w:rPr>
          <w:t>статье 26.1</w:t>
        </w:r>
      </w:hyperlink>
      <w:r w:rsidRPr="002145DC">
        <w:rPr>
          <w:color w:val="auto"/>
          <w:sz w:val="28"/>
        </w:rPr>
        <w:t xml:space="preserve"> Коде</w:t>
      </w:r>
      <w:r w:rsidRPr="002145DC">
        <w:rPr>
          <w:color w:val="auto"/>
          <w:sz w:val="28"/>
        </w:rPr>
        <w:t>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</w:t>
      </w:r>
      <w:r w:rsidRPr="002145DC">
        <w:rPr>
          <w:color w:val="auto"/>
          <w:sz w:val="28"/>
        </w:rPr>
        <w:t>нистративном правонарушении, и иные обстоятельства, имеющие значение для правильного разрешения дела.</w:t>
      </w:r>
    </w:p>
    <w:p w:rsidR="00244C39" w:rsidRPr="002145DC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Как следует из протокола № </w:t>
      </w:r>
      <w:r w:rsidR="0028143F">
        <w:rPr>
          <w:color w:val="auto"/>
          <w:sz w:val="28"/>
        </w:rPr>
        <w:t>18810886250920046631</w:t>
      </w:r>
      <w:r w:rsidRPr="002145DC">
        <w:rPr>
          <w:color w:val="auto"/>
          <w:sz w:val="28"/>
        </w:rPr>
        <w:t xml:space="preserve"> об административном правонарушении от </w:t>
      </w:r>
      <w:r w:rsidR="00FD5047">
        <w:rPr>
          <w:color w:val="auto"/>
          <w:sz w:val="28"/>
        </w:rPr>
        <w:t>19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 года, </w:t>
      </w:r>
      <w:r w:rsidR="00FD5047">
        <w:rPr>
          <w:color w:val="auto"/>
          <w:sz w:val="28"/>
        </w:rPr>
        <w:t>24 октября 2024</w:t>
      </w:r>
      <w:r w:rsidRPr="002145DC">
        <w:rPr>
          <w:color w:val="auto"/>
          <w:sz w:val="28"/>
        </w:rPr>
        <w:t> года административный штраф в сум</w:t>
      </w:r>
      <w:r w:rsidRPr="002145DC">
        <w:rPr>
          <w:color w:val="auto"/>
          <w:sz w:val="28"/>
        </w:rPr>
        <w:t xml:space="preserve">ме </w:t>
      </w:r>
      <w:r w:rsidR="00B71A29">
        <w:rPr>
          <w:color w:val="auto"/>
          <w:sz w:val="28"/>
        </w:rPr>
        <w:t>5</w:t>
      </w:r>
      <w:r w:rsidRPr="002145DC">
        <w:rPr>
          <w:color w:val="auto"/>
          <w:sz w:val="28"/>
        </w:rPr>
        <w:t xml:space="preserve">00 руб. 00 копеек, назначенный постановлением ЦАФАП в ОДД ГИБДД УМВД России по ХМАО-Югре </w:t>
      </w:r>
      <w:r w:rsidR="0028143F">
        <w:rPr>
          <w:color w:val="auto"/>
          <w:sz w:val="28"/>
        </w:rPr>
        <w:t>18810586240718047716</w:t>
      </w:r>
      <w:r w:rsidR="00FD5047"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был оплачен. В соответствии со </w:t>
      </w:r>
      <w:hyperlink r:id="rId5" w:history="1">
        <w:r w:rsidRPr="002145DC">
          <w:rPr>
            <w:rStyle w:val="00"/>
            <w:color w:val="auto"/>
            <w:sz w:val="28"/>
          </w:rPr>
          <w:t>статьей 2.9</w:t>
        </w:r>
      </w:hyperlink>
      <w:r w:rsidRPr="002145DC">
        <w:rPr>
          <w:color w:val="auto"/>
          <w:sz w:val="28"/>
        </w:rPr>
        <w:t xml:space="preserve"> Кодекса Российской Федерации об админи</w:t>
      </w:r>
      <w:r w:rsidRPr="002145DC">
        <w:rPr>
          <w:color w:val="auto"/>
          <w:sz w:val="28"/>
        </w:rPr>
        <w:t>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</w:t>
      </w:r>
      <w:r w:rsidRPr="002145DC">
        <w:rPr>
          <w:color w:val="auto"/>
          <w:sz w:val="28"/>
        </w:rPr>
        <w:t>е, от административной ответственности и ограничиться устным замечанием.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Согласно </w:t>
      </w:r>
      <w:hyperlink r:id="rId6" w:history="1">
        <w:r w:rsidRPr="002145DC">
          <w:rPr>
            <w:rStyle w:val="00"/>
            <w:color w:val="auto"/>
            <w:sz w:val="28"/>
          </w:rPr>
          <w:t>пункту 21</w:t>
        </w:r>
      </w:hyperlink>
      <w:r w:rsidRPr="002145DC">
        <w:rPr>
          <w:color w:val="auto"/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</w:t>
      </w:r>
      <w:r w:rsidRPr="002145DC">
        <w:rPr>
          <w:color w:val="auto"/>
          <w:sz w:val="28"/>
        </w:rPr>
        <w:t xml:space="preserve">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history="1">
        <w:r w:rsidRPr="002145DC">
          <w:rPr>
            <w:rStyle w:val="00"/>
            <w:color w:val="auto"/>
            <w:sz w:val="28"/>
          </w:rPr>
          <w:t>статьи 2.9</w:t>
        </w:r>
      </w:hyperlink>
      <w:r w:rsidRPr="002145DC">
        <w:rPr>
          <w:color w:val="auto"/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Малозначительным административным правонарушен</w:t>
      </w:r>
      <w:r w:rsidRPr="002145DC">
        <w:rPr>
          <w:color w:val="auto"/>
          <w:sz w:val="28"/>
        </w:rPr>
        <w:t>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</w:t>
      </w:r>
      <w:r w:rsidRPr="002145DC">
        <w:rPr>
          <w:color w:val="auto"/>
          <w:sz w:val="28"/>
        </w:rPr>
        <w:t>е существенного нарушения охраняемых общественных правоотношений.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В рассмотрения дела установлено, что на момент составления инспектором по ИАЗ ЦАФАП в ОДД ГИБДД УМВД России по ХМАО-Югре протокола об административном правонарушении от </w:t>
      </w:r>
      <w:r w:rsidR="00FD5047">
        <w:rPr>
          <w:color w:val="auto"/>
          <w:sz w:val="28"/>
        </w:rPr>
        <w:t>19 июня</w:t>
      </w:r>
      <w:r w:rsidRPr="002145DC" w:rsidR="00241B30">
        <w:rPr>
          <w:color w:val="auto"/>
          <w:sz w:val="28"/>
        </w:rPr>
        <w:t xml:space="preserve"> 2025</w:t>
      </w:r>
      <w:r w:rsidRPr="002145DC">
        <w:rPr>
          <w:color w:val="auto"/>
          <w:sz w:val="28"/>
        </w:rPr>
        <w:t xml:space="preserve"> года </w:t>
      </w:r>
      <w:r w:rsidR="0028143F">
        <w:rPr>
          <w:color w:val="auto"/>
          <w:sz w:val="28"/>
        </w:rPr>
        <w:t>18810886250920046631</w:t>
      </w:r>
      <w:r w:rsidRPr="002145DC">
        <w:rPr>
          <w:color w:val="auto"/>
          <w:sz w:val="28"/>
        </w:rPr>
        <w:t xml:space="preserve">, штраф, назначенный постановлением ЦАФАП в ОДД ГИБДД УМВД России по ХМАО-Югре </w:t>
      </w:r>
      <w:r w:rsidR="0028143F">
        <w:rPr>
          <w:color w:val="auto"/>
          <w:sz w:val="28"/>
        </w:rPr>
        <w:t>18810586240718047716</w:t>
      </w:r>
      <w:r w:rsidR="00FD5047">
        <w:rPr>
          <w:color w:val="auto"/>
          <w:sz w:val="28"/>
        </w:rPr>
        <w:t xml:space="preserve"> от 18 июля</w:t>
      </w:r>
      <w:r w:rsidRPr="002145DC" w:rsidR="00241B30">
        <w:rPr>
          <w:color w:val="auto"/>
          <w:sz w:val="28"/>
        </w:rPr>
        <w:t xml:space="preserve"> 2024</w:t>
      </w:r>
      <w:r w:rsidRPr="002145DC">
        <w:rPr>
          <w:color w:val="auto"/>
          <w:sz w:val="28"/>
        </w:rPr>
        <w:t xml:space="preserve"> года, был оплачен.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Приведенные выше обстоятельства свидетельствуют о том, что совершенное </w:t>
      </w:r>
      <w:r w:rsidR="00FD5047">
        <w:rPr>
          <w:color w:val="auto"/>
          <w:sz w:val="28"/>
        </w:rPr>
        <w:t>Устюговым А.В</w:t>
      </w:r>
      <w:r w:rsidRPr="002145DC">
        <w:rPr>
          <w:color w:val="auto"/>
          <w:sz w:val="28"/>
        </w:rPr>
        <w:t>. деяние, хотя форма</w:t>
      </w:r>
      <w:r w:rsidRPr="002145DC">
        <w:rPr>
          <w:color w:val="auto"/>
          <w:sz w:val="28"/>
        </w:rPr>
        <w:t>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</w:t>
      </w:r>
      <w:r w:rsidRPr="002145DC">
        <w:rPr>
          <w:color w:val="auto"/>
          <w:sz w:val="28"/>
        </w:rPr>
        <w:t>ся основания для признания административного правонарушения малозначительным.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 w:rsidRPr="002145DC">
          <w:rPr>
            <w:rStyle w:val="00"/>
            <w:color w:val="auto"/>
            <w:sz w:val="28"/>
          </w:rPr>
          <w:t xml:space="preserve">Постановлении Верховного Суда РФ от 16 мая 2019 г. </w:t>
        </w:r>
        <w:r w:rsidRPr="002145DC">
          <w:rPr>
            <w:rStyle w:val="00"/>
            <w:color w:val="auto"/>
            <w:sz w:val="28"/>
          </w:rPr>
          <w:t>по делу № 32-АД19-5</w:t>
        </w:r>
      </w:hyperlink>
      <w:r w:rsidRPr="002145DC">
        <w:rPr>
          <w:color w:val="auto"/>
          <w:sz w:val="28"/>
        </w:rPr>
        <w:t>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</w:t>
      </w:r>
      <w:r w:rsidRPr="002145DC">
        <w:rPr>
          <w:color w:val="auto"/>
          <w:sz w:val="28"/>
        </w:rPr>
        <w:t>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6B00D3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С учётом конкретных обстоятельств дела, характера совершённого правонарушения, мировой судья считает необходи</w:t>
      </w:r>
      <w:r w:rsidRPr="002145DC">
        <w:rPr>
          <w:color w:val="auto"/>
          <w:sz w:val="28"/>
        </w:rPr>
        <w:t>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На основании изложенного и руко</w:t>
      </w:r>
      <w:r w:rsidRPr="002145DC">
        <w:rPr>
          <w:color w:val="auto"/>
          <w:sz w:val="28"/>
        </w:rPr>
        <w:t>водствуясь статьями 2.9, 29.9, 29.10 Кодекса Российской Федерации об административных правонарушениях, мировой судья</w:t>
      </w:r>
    </w:p>
    <w:p w:rsidR="00244C39" w:rsidRPr="002145DC">
      <w:pPr>
        <w:jc w:val="center"/>
        <w:rPr>
          <w:color w:val="auto"/>
          <w:sz w:val="28"/>
        </w:rPr>
      </w:pPr>
      <w:r w:rsidRPr="002145DC">
        <w:rPr>
          <w:color w:val="auto"/>
          <w:sz w:val="28"/>
        </w:rPr>
        <w:t>П О С Т А Н О В И Л:</w:t>
      </w:r>
    </w:p>
    <w:p w:rsidR="00244C39" w:rsidRPr="002145DC">
      <w:pPr>
        <w:jc w:val="center"/>
        <w:rPr>
          <w:color w:val="auto"/>
          <w:sz w:val="28"/>
        </w:rPr>
      </w:pPr>
    </w:p>
    <w:p w:rsidR="006B00D3" w:rsidRPr="002145DC" w:rsidP="006B00D3">
      <w:pPr>
        <w:ind w:right="282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FD5047">
        <w:rPr>
          <w:color w:val="auto"/>
          <w:sz w:val="28"/>
        </w:rPr>
        <w:t>Устюгова Андрея Валерьевича</w:t>
      </w:r>
      <w:r w:rsidRPr="002145DC">
        <w:rPr>
          <w:color w:val="auto"/>
          <w:sz w:val="28"/>
        </w:rPr>
        <w:t xml:space="preserve"> от административной ответственности в связи с малозначительностью </w:t>
      </w:r>
      <w:r w:rsidRPr="002145DC">
        <w:rPr>
          <w:color w:val="auto"/>
          <w:spacing w:val="1"/>
          <w:sz w:val="28"/>
        </w:rPr>
        <w:t xml:space="preserve">административного правонарушения, предусмотренного частью 1 статьи 20.25 </w:t>
      </w:r>
      <w:r w:rsidRPr="002145DC">
        <w:rPr>
          <w:color w:val="auto"/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6B00D3" w:rsidRPr="002145DC" w:rsidP="006B00D3">
      <w:pPr>
        <w:ind w:right="282" w:firstLine="708"/>
        <w:jc w:val="both"/>
        <w:rPr>
          <w:color w:val="auto"/>
          <w:spacing w:val="1"/>
          <w:sz w:val="28"/>
        </w:rPr>
      </w:pPr>
      <w:r w:rsidRPr="002145DC">
        <w:rPr>
          <w:color w:val="auto"/>
          <w:spacing w:val="1"/>
          <w:sz w:val="28"/>
        </w:rPr>
        <w:t>Произ</w:t>
      </w:r>
      <w:r w:rsidRPr="002145DC">
        <w:rPr>
          <w:color w:val="auto"/>
          <w:spacing w:val="1"/>
          <w:sz w:val="28"/>
        </w:rPr>
        <w:t xml:space="preserve">водство по делу об административном правонарушении                          в отношении </w:t>
      </w:r>
      <w:r w:rsidR="00FD5047">
        <w:rPr>
          <w:color w:val="auto"/>
          <w:sz w:val="28"/>
        </w:rPr>
        <w:t>Устюгова Андрея Валерьевича</w:t>
      </w:r>
      <w:r w:rsidRPr="002145DC" w:rsidR="00882FE7">
        <w:rPr>
          <w:color w:val="auto"/>
          <w:sz w:val="28"/>
        </w:rPr>
        <w:t xml:space="preserve"> </w:t>
      </w:r>
      <w:r w:rsidRPr="002145DC">
        <w:rPr>
          <w:color w:val="auto"/>
          <w:sz w:val="28"/>
        </w:rPr>
        <w:t>п</w:t>
      </w:r>
      <w:r w:rsidRPr="002145DC">
        <w:rPr>
          <w:color w:val="auto"/>
          <w:spacing w:val="1"/>
          <w:sz w:val="28"/>
        </w:rPr>
        <w:t>рекратить.</w:t>
      </w:r>
    </w:p>
    <w:p w:rsidR="00244C39" w:rsidRPr="002145DC" w:rsidP="006B00D3">
      <w:pPr>
        <w:ind w:right="282" w:firstLine="708"/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>Постановление по делу об административном правонарушении может быть обжаловано в Няганский</w:t>
      </w:r>
      <w:r w:rsidRPr="002145DC">
        <w:rPr>
          <w:color w:val="auto"/>
          <w:sz w:val="28"/>
        </w:rPr>
        <w:t xml:space="preserve"> городской суд Ханты-Мансийского автономного округа-Югры через мирового судью судебного участка №</w:t>
      </w:r>
      <w:r w:rsidR="008F6BFA">
        <w:rPr>
          <w:color w:val="auto"/>
          <w:sz w:val="28"/>
        </w:rPr>
        <w:t>1</w:t>
      </w:r>
      <w:r w:rsidRPr="002145DC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Pr="002145DC" w:rsidR="00B27A43">
        <w:rPr>
          <w:color w:val="auto"/>
          <w:sz w:val="28"/>
        </w:rPr>
        <w:t>дней</w:t>
      </w:r>
      <w:r w:rsidRPr="002145DC">
        <w:rPr>
          <w:color w:val="auto"/>
          <w:sz w:val="28"/>
        </w:rPr>
        <w:t xml:space="preserve"> с мо</w:t>
      </w:r>
      <w:r w:rsidRPr="002145DC">
        <w:rPr>
          <w:color w:val="auto"/>
          <w:sz w:val="28"/>
        </w:rPr>
        <w:t>мента вручения или получении копии постановления.</w:t>
      </w:r>
    </w:p>
    <w:p w:rsidR="00244C39" w:rsidRPr="002145DC">
      <w:pPr>
        <w:jc w:val="both"/>
        <w:rPr>
          <w:color w:val="auto"/>
          <w:sz w:val="28"/>
        </w:rPr>
      </w:pPr>
    </w:p>
    <w:p w:rsidR="00244C39">
      <w:pPr>
        <w:jc w:val="both"/>
        <w:rPr>
          <w:color w:val="auto"/>
          <w:sz w:val="28"/>
        </w:rPr>
      </w:pPr>
    </w:p>
    <w:p w:rsidR="0038727C">
      <w:pPr>
        <w:jc w:val="both"/>
        <w:rPr>
          <w:color w:val="auto"/>
          <w:sz w:val="28"/>
        </w:rPr>
      </w:pPr>
    </w:p>
    <w:p w:rsidR="0038727C" w:rsidRPr="002145DC">
      <w:pPr>
        <w:jc w:val="both"/>
        <w:rPr>
          <w:color w:val="auto"/>
          <w:sz w:val="28"/>
        </w:rPr>
      </w:pPr>
    </w:p>
    <w:p w:rsidR="00244C39" w:rsidRPr="002145DC">
      <w:pPr>
        <w:jc w:val="both"/>
        <w:rPr>
          <w:color w:val="auto"/>
          <w:sz w:val="28"/>
        </w:rPr>
      </w:pPr>
      <w:r w:rsidRPr="002145DC">
        <w:rPr>
          <w:color w:val="auto"/>
          <w:sz w:val="28"/>
        </w:rPr>
        <w:t xml:space="preserve">Мировой судья                                                     </w:t>
      </w:r>
      <w:r w:rsidRPr="002145DC">
        <w:rPr>
          <w:color w:val="auto"/>
          <w:sz w:val="28"/>
        </w:rPr>
        <w:tab/>
      </w:r>
      <w:r w:rsidRPr="002145DC">
        <w:rPr>
          <w:color w:val="auto"/>
          <w:sz w:val="28"/>
        </w:rPr>
        <w:tab/>
        <w:t xml:space="preserve">          Л.Г. Волкова</w:t>
      </w:r>
    </w:p>
    <w:sectPr w:rsidSect="001F2730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4C39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3E1ECF">
      <w:rPr>
        <w:noProof/>
      </w:rPr>
      <w:t>3</w:t>
    </w:r>
    <w:r>
      <w:fldChar w:fldCharType="end"/>
    </w:r>
  </w:p>
  <w:p w:rsidR="00244C39">
    <w:pPr>
      <w:pStyle w:val="Header"/>
      <w:jc w:val="center"/>
    </w:pPr>
  </w:p>
  <w:p w:rsidR="00244C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39"/>
    <w:rsid w:val="000607DB"/>
    <w:rsid w:val="00063020"/>
    <w:rsid w:val="000A181E"/>
    <w:rsid w:val="00151948"/>
    <w:rsid w:val="001739A4"/>
    <w:rsid w:val="001F2730"/>
    <w:rsid w:val="002145DC"/>
    <w:rsid w:val="00241B30"/>
    <w:rsid w:val="00244C39"/>
    <w:rsid w:val="002710A8"/>
    <w:rsid w:val="0028143F"/>
    <w:rsid w:val="00286A91"/>
    <w:rsid w:val="002F6699"/>
    <w:rsid w:val="00301F69"/>
    <w:rsid w:val="003153E5"/>
    <w:rsid w:val="00347D44"/>
    <w:rsid w:val="003518A5"/>
    <w:rsid w:val="0036753E"/>
    <w:rsid w:val="0038727C"/>
    <w:rsid w:val="003C1965"/>
    <w:rsid w:val="003E1ECF"/>
    <w:rsid w:val="00416357"/>
    <w:rsid w:val="004B569B"/>
    <w:rsid w:val="004E04AB"/>
    <w:rsid w:val="005947E8"/>
    <w:rsid w:val="005C29C4"/>
    <w:rsid w:val="005F2CBE"/>
    <w:rsid w:val="00613C77"/>
    <w:rsid w:val="00617E08"/>
    <w:rsid w:val="00626A5F"/>
    <w:rsid w:val="0064683D"/>
    <w:rsid w:val="00670C75"/>
    <w:rsid w:val="006B00D3"/>
    <w:rsid w:val="006C75D9"/>
    <w:rsid w:val="00777C0A"/>
    <w:rsid w:val="00794F25"/>
    <w:rsid w:val="007A4B16"/>
    <w:rsid w:val="007B735F"/>
    <w:rsid w:val="00814CED"/>
    <w:rsid w:val="008245AF"/>
    <w:rsid w:val="008604FB"/>
    <w:rsid w:val="0086422C"/>
    <w:rsid w:val="00882FE7"/>
    <w:rsid w:val="008D045C"/>
    <w:rsid w:val="008F6BFA"/>
    <w:rsid w:val="009631DB"/>
    <w:rsid w:val="009B3462"/>
    <w:rsid w:val="00A21404"/>
    <w:rsid w:val="00A67F54"/>
    <w:rsid w:val="00AB7158"/>
    <w:rsid w:val="00AC1BBF"/>
    <w:rsid w:val="00AC6452"/>
    <w:rsid w:val="00B104E0"/>
    <w:rsid w:val="00B23136"/>
    <w:rsid w:val="00B27A43"/>
    <w:rsid w:val="00B71A29"/>
    <w:rsid w:val="00BA2736"/>
    <w:rsid w:val="00BD64BA"/>
    <w:rsid w:val="00BE44A6"/>
    <w:rsid w:val="00BE6A10"/>
    <w:rsid w:val="00C26751"/>
    <w:rsid w:val="00C30DDC"/>
    <w:rsid w:val="00C51923"/>
    <w:rsid w:val="00D06229"/>
    <w:rsid w:val="00D0694F"/>
    <w:rsid w:val="00D31872"/>
    <w:rsid w:val="00D549FE"/>
    <w:rsid w:val="00D54CD4"/>
    <w:rsid w:val="00D555DC"/>
    <w:rsid w:val="00D96FE6"/>
    <w:rsid w:val="00DD009C"/>
    <w:rsid w:val="00E412BE"/>
    <w:rsid w:val="00E81E05"/>
    <w:rsid w:val="00EC2377"/>
    <w:rsid w:val="00EC60AE"/>
    <w:rsid w:val="00EF3B8D"/>
    <w:rsid w:val="00EF6EBE"/>
    <w:rsid w:val="00F30046"/>
    <w:rsid w:val="00F40F5E"/>
    <w:rsid w:val="00F5531F"/>
    <w:rsid w:val="00F631C5"/>
    <w:rsid w:val="00FB42F2"/>
    <w:rsid w:val="00FD5047"/>
    <w:rsid w:val="00FD65B7"/>
    <w:rsid w:val="00FE2A19"/>
    <w:rsid w:val="00FE7F9B"/>
    <w:rsid w:val="00FF79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999B48-64B8-4DA5-AC17-8600C9E4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Footer">
    <w:name w:val="footer"/>
    <w:basedOn w:val="Normal"/>
    <w:link w:val="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1"/>
    <w:link w:val="Footer"/>
    <w:rPr>
      <w:sz w:val="24"/>
    </w:rPr>
  </w:style>
  <w:style w:type="paragraph" w:customStyle="1" w:styleId="10">
    <w:name w:val="Основной шрифт абзаца1"/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BodyText">
    <w:name w:val="Body Text"/>
    <w:basedOn w:val="Normal"/>
    <w:link w:val="a1"/>
    <w:pPr>
      <w:jc w:val="both"/>
    </w:pPr>
  </w:style>
  <w:style w:type="character" w:customStyle="1" w:styleId="a1">
    <w:name w:val="Основной текст Знак"/>
    <w:basedOn w:val="1"/>
    <w:link w:val="BodyText"/>
    <w:rPr>
      <w:sz w:val="24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a2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2"/>
    <w:rPr>
      <w:b/>
      <w:color w:val="000080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14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4"/>
    <w:rPr>
      <w:rFonts w:ascii="Times New Roman" w:hAnsi="Times New Roman"/>
      <w:spacing w:val="2"/>
      <w:sz w:val="23"/>
      <w:highlight w:val="whit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a3">
    <w:name w:val="Гипертекстовая ссылка"/>
    <w:link w:val="00"/>
    <w:rPr>
      <w:color w:val="106BBE"/>
    </w:rPr>
  </w:style>
  <w:style w:type="character" w:customStyle="1" w:styleId="00">
    <w:name w:val="Гипертекстовая ссылка_0"/>
    <w:link w:val="a3"/>
    <w:rPr>
      <w:color w:val="106BBE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BalloonText"/>
    <w:rPr>
      <w:rFonts w:ascii="Tahoma" w:hAnsi="Tahoma"/>
      <w:sz w:val="16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6"/>
    <w:uiPriority w:val="10"/>
    <w:qFormat/>
    <w:pPr>
      <w:jc w:val="center"/>
    </w:pPr>
    <w:rPr>
      <w:b/>
    </w:rPr>
  </w:style>
  <w:style w:type="character" w:customStyle="1" w:styleId="a6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customStyle="1" w:styleId="a7">
    <w:name w:val="Заголовок статьи"/>
    <w:basedOn w:val="Normal"/>
    <w:next w:val="Normal"/>
    <w:link w:val="01"/>
    <w:pPr>
      <w:ind w:left="1612" w:hanging="892"/>
      <w:jc w:val="both"/>
    </w:pPr>
    <w:rPr>
      <w:rFonts w:ascii="Arial" w:hAnsi="Arial"/>
    </w:rPr>
  </w:style>
  <w:style w:type="character" w:customStyle="1" w:styleId="01">
    <w:name w:val="Заголовок статьи_0"/>
    <w:basedOn w:val="1"/>
    <w:link w:val="a7"/>
    <w:rPr>
      <w:rFonts w:ascii="Arial" w:hAnsi="Arial"/>
      <w:sz w:val="24"/>
    </w:rPr>
  </w:style>
  <w:style w:type="paragraph" w:styleId="BodyTextIndent">
    <w:name w:val="Body Text Indent"/>
    <w:basedOn w:val="Normal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"/>
    <w:link w:val="BodyTextIndent"/>
    <w:rPr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9"/>
    <w:rPr>
      <w:sz w:val="24"/>
    </w:rPr>
  </w:style>
  <w:style w:type="character" w:customStyle="1" w:styleId="a9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